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CA" w:rsidRPr="008C2E0E" w:rsidRDefault="00284392" w:rsidP="000C6433">
      <w:pPr>
        <w:jc w:val="both"/>
        <w:rPr>
          <w:b/>
        </w:rPr>
      </w:pPr>
      <w:r w:rsidRPr="008C2E0E">
        <w:rPr>
          <w:b/>
        </w:rPr>
        <w:t>Календарь пчеловода</w:t>
      </w:r>
    </w:p>
    <w:p w:rsidR="00284392" w:rsidRPr="000C6433" w:rsidRDefault="00284392" w:rsidP="000C6433">
      <w:pPr>
        <w:jc w:val="both"/>
        <w:rPr>
          <w:b/>
          <w:color w:val="C00000"/>
        </w:rPr>
      </w:pPr>
      <w:r w:rsidRPr="000C6433">
        <w:rPr>
          <w:b/>
          <w:color w:val="C00000"/>
        </w:rPr>
        <w:t>ИЮЛЬ</w:t>
      </w:r>
    </w:p>
    <w:p w:rsidR="00284392" w:rsidRPr="000C6433" w:rsidRDefault="00284392" w:rsidP="000C6433">
      <w:pPr>
        <w:jc w:val="both"/>
        <w:rPr>
          <w:color w:val="C00000"/>
        </w:rPr>
      </w:pPr>
      <w:r w:rsidRPr="000C6433">
        <w:rPr>
          <w:color w:val="C00000"/>
        </w:rPr>
        <w:t>В июле источают нектар тысячи растений. Ранним утром пчелы отправляются за взятком, а заканчивают лет уже после захода солнца.</w:t>
      </w:r>
    </w:p>
    <w:p w:rsidR="00284392" w:rsidRPr="000C6433" w:rsidRDefault="00284392" w:rsidP="000C6433">
      <w:pPr>
        <w:jc w:val="both"/>
        <w:rPr>
          <w:b/>
          <w:color w:val="C00000"/>
        </w:rPr>
      </w:pPr>
      <w:r w:rsidRPr="000C6433">
        <w:rPr>
          <w:b/>
          <w:color w:val="C00000"/>
        </w:rPr>
        <w:t xml:space="preserve">Отводки – к </w:t>
      </w:r>
      <w:r w:rsidR="007E1FB4">
        <w:rPr>
          <w:b/>
          <w:color w:val="C00000"/>
        </w:rPr>
        <w:t>семьям</w:t>
      </w:r>
    </w:p>
    <w:p w:rsidR="00284392" w:rsidRDefault="00284392" w:rsidP="000C6433">
      <w:pPr>
        <w:jc w:val="both"/>
      </w:pPr>
      <w:r>
        <w:t>Перед главным взятком отводки объединяем с основными семьями.</w:t>
      </w:r>
      <w:r w:rsidR="000C6433">
        <w:t xml:space="preserve"> Если отводки работали в двухэтажном гнезде или в кармашке просторного лежака, достаточно убрать перегородки, разделяющие семьи, и пчелы, объединившись, сами выберут лучшую матку. </w:t>
      </w:r>
    </w:p>
    <w:p w:rsidR="000C6433" w:rsidRDefault="000C6433" w:rsidP="000C6433">
      <w:pPr>
        <w:jc w:val="both"/>
      </w:pPr>
      <w:r>
        <w:t>Многие пчеловоды при объединении семей старую матку помещают в нуклеус, чтобы она еще поработала до конца сезона, воспитала несколько рамок августовской детки.</w:t>
      </w:r>
    </w:p>
    <w:p w:rsidR="000C6433" w:rsidRPr="000C6433" w:rsidRDefault="000C6433" w:rsidP="000C6433">
      <w:pPr>
        <w:jc w:val="both"/>
        <w:rPr>
          <w:b/>
          <w:color w:val="C00000"/>
        </w:rPr>
      </w:pPr>
      <w:r w:rsidRPr="000C6433">
        <w:rPr>
          <w:b/>
          <w:color w:val="C00000"/>
        </w:rPr>
        <w:t>Ульи с «бородой»</w:t>
      </w:r>
    </w:p>
    <w:p w:rsidR="000C6433" w:rsidRDefault="000C6433" w:rsidP="000C6433">
      <w:pPr>
        <w:jc w:val="both"/>
      </w:pPr>
      <w:r>
        <w:t xml:space="preserve">В июле много жарких дней, поэтому нередко на ульях появляются «бороды»: пчелы, собравшись перед летком, машут крыльями, усиленно вентилируя гнездо. Это значит, что им в гнезде душно. Заметили такое на пасеке? Не мешкая, полностью откройте все летки. </w:t>
      </w:r>
      <w:r w:rsidR="007E1FB4">
        <w:t>Если этого окажется мало, то распорными клинышками на 6-10 мм разъедините друг от друга корпуса, магазины.</w:t>
      </w:r>
    </w:p>
    <w:p w:rsidR="007E1FB4" w:rsidRPr="007E1FB4" w:rsidRDefault="007E1FB4" w:rsidP="000C6433">
      <w:pPr>
        <w:jc w:val="both"/>
        <w:rPr>
          <w:b/>
          <w:color w:val="C00000"/>
        </w:rPr>
      </w:pPr>
      <w:r>
        <w:rPr>
          <w:b/>
          <w:color w:val="C00000"/>
        </w:rPr>
        <w:t>На пасеку с косой</w:t>
      </w:r>
    </w:p>
    <w:p w:rsidR="007E1FB4" w:rsidRDefault="007E1FB4" w:rsidP="000C6433">
      <w:pPr>
        <w:jc w:val="both"/>
      </w:pPr>
      <w:r>
        <w:t>Перед летками постоянно подкашивайте траву. Кажется, велико ли препятствие – зеленая былинка, но пчела летит с нектаром. Налетев на стебелек травы, она падает на землю и с тяжелым медовым грузом подняться не может. Вот почему так важно скашивать перед ульями траву. А чтобы пчелы лучше ориентировались на пасеке, не путали гнезда, расставляем между ульями сигнальные вешки (деревянные палочки, выкрашенные в красно-белую полоску).</w:t>
      </w:r>
    </w:p>
    <w:p w:rsidR="007E1FB4" w:rsidRPr="007E1FB4" w:rsidRDefault="007E1FB4" w:rsidP="000C6433">
      <w:pPr>
        <w:jc w:val="both"/>
        <w:rPr>
          <w:b/>
          <w:color w:val="C00000"/>
        </w:rPr>
      </w:pPr>
      <w:r>
        <w:rPr>
          <w:b/>
          <w:color w:val="C00000"/>
        </w:rPr>
        <w:t>Как определить начало взятка</w:t>
      </w:r>
    </w:p>
    <w:p w:rsidR="007E1FB4" w:rsidRDefault="007E1FB4" w:rsidP="000C6433">
      <w:pPr>
        <w:jc w:val="both"/>
      </w:pPr>
      <w:r>
        <w:t xml:space="preserve">Начало главного взятка определяем по лету пчел. </w:t>
      </w:r>
      <w:r w:rsidR="00FD2103">
        <w:t xml:space="preserve">Сборщицы нектара возвращаются с грузом – слышно, как они шлепаются на прилетную доску. Переведут дух и, семеня ножками, спешат в улей передать ношу  приемщицам нектара. </w:t>
      </w:r>
    </w:p>
    <w:p w:rsidR="006E237D" w:rsidRDefault="00FD2103" w:rsidP="000C6433">
      <w:pPr>
        <w:jc w:val="both"/>
      </w:pPr>
      <w:r>
        <w:lastRenderedPageBreak/>
        <w:t xml:space="preserve">Первый признак, что в ульи стал поступать нектар, - </w:t>
      </w:r>
      <w:proofErr w:type="spellStart"/>
      <w:r>
        <w:t>напрыск</w:t>
      </w:r>
      <w:proofErr w:type="spellEnd"/>
      <w:r>
        <w:t xml:space="preserve"> в ячейках и показатели контрольного улья (изменение его веса)</w:t>
      </w:r>
      <w:r w:rsidR="00B30348">
        <w:t xml:space="preserve">. Однако с откачкой меда не спешим. Принесенный в гнездо нектар бывает готов дней через 8-10. Рамки отбираем только запечатанные полностью или не менее чем на одну треть. Печатка сот означает, что мед в улье созрел и даже при долгом хранении не закиснет. Первые рамки с медом не откачиваем, а только убираем: возможно, их придется возвратить в улей. Дело в том, что в конце лета пчелы могут натаскать в ульи падевый мед, залить на зиму ячейки с нектаром сурепки, рапса, который </w:t>
      </w:r>
      <w:r w:rsidR="00BD2BFF">
        <w:t xml:space="preserve">быстро закристаллизуется в сотах и зимой может стать причиной гибели пчел от голода. </w:t>
      </w:r>
    </w:p>
    <w:p w:rsidR="00FD2103" w:rsidRDefault="00BD2BFF" w:rsidP="000C6433">
      <w:pPr>
        <w:jc w:val="both"/>
      </w:pPr>
      <w:r>
        <w:t xml:space="preserve">Конечно, практичнее мед откачивать один раз в сезон, заодно предварительно начав подготовку семьи к предстоящей зимовке. Однако если </w:t>
      </w:r>
      <w:proofErr w:type="spellStart"/>
      <w:r>
        <w:t>соторамок</w:t>
      </w:r>
      <w:proofErr w:type="spellEnd"/>
      <w:r>
        <w:t xml:space="preserve"> на пасеке не хватает и все восковые ячейки</w:t>
      </w:r>
      <w:r w:rsidR="00EC6A8E">
        <w:t xml:space="preserve"> полностью залиты нектаром, пчелы в азарте медовой страды ограничивают работу матки (меньше ее кормят). </w:t>
      </w:r>
      <w:r w:rsidR="00585174">
        <w:t>В таких случаях полные рамки отбираем во второй половине дня: пусть пчелы днем поработают. Мед откачиваем – и рамки тут же возвращаем в улей.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243F1" w:rsidTr="00C243F1">
        <w:tc>
          <w:tcPr>
            <w:tcW w:w="9571" w:type="dxa"/>
          </w:tcPr>
          <w:p w:rsidR="006E237D" w:rsidRDefault="006E237D" w:rsidP="000C6433">
            <w:pPr>
              <w:jc w:val="both"/>
            </w:pPr>
          </w:p>
          <w:p w:rsidR="00C243F1" w:rsidRDefault="00C243F1" w:rsidP="000C6433">
            <w:pPr>
              <w:jc w:val="both"/>
            </w:pPr>
            <w:r>
              <w:t xml:space="preserve">Некоторые пчеловоды считают, что на период взятка нужно ограничить работу матки (изолировать ее), </w:t>
            </w:r>
            <w:r w:rsidR="00D95245">
              <w:t>чтобы семья не отвлекалась на уход за расплодом. Обычно такую операцию проводят за неделю до главного взятка.</w:t>
            </w:r>
            <w:r w:rsidR="003B5251">
              <w:t xml:space="preserve"> Однако трудно сказать, чего больше в этом приеме – выгоды или ущерба. Матка, раз прекратив</w:t>
            </w:r>
            <w:r w:rsidR="00C93120">
              <w:t xml:space="preserve"> червление, на прежний режим яйцекладки уже не выйдет. </w:t>
            </w:r>
            <w:r w:rsidR="00992DA4">
              <w:t>Из улья ее можно убрать в отводок, заставив поработать, как в основной семье, но пчелы, оставшись без предводительницы, даже если в гнезде есть маточник, будут работать без прежней резвости:</w:t>
            </w:r>
            <w:r w:rsidR="00011560">
              <w:t xml:space="preserve"> им не хватает энергии царицы улья, которую она передает сборщицам нектара.</w:t>
            </w:r>
          </w:p>
          <w:p w:rsidR="006E237D" w:rsidRDefault="006E237D" w:rsidP="000C6433">
            <w:pPr>
              <w:jc w:val="both"/>
            </w:pPr>
            <w:bookmarkStart w:id="0" w:name="_GoBack"/>
            <w:bookmarkEnd w:id="0"/>
          </w:p>
        </w:tc>
      </w:tr>
    </w:tbl>
    <w:p w:rsidR="00585174" w:rsidRDefault="00585174" w:rsidP="000C6433">
      <w:pPr>
        <w:jc w:val="both"/>
      </w:pPr>
    </w:p>
    <w:p w:rsidR="008C2E0E" w:rsidRPr="008C2E0E" w:rsidRDefault="008C2E0E" w:rsidP="000C6433">
      <w:pPr>
        <w:jc w:val="both"/>
        <w:rPr>
          <w:sz w:val="24"/>
          <w:szCs w:val="24"/>
        </w:rPr>
      </w:pPr>
      <w:r w:rsidRPr="008C2E0E">
        <w:rPr>
          <w:color w:val="C00000"/>
        </w:rPr>
        <w:t xml:space="preserve">ФАКТ: </w:t>
      </w:r>
      <w:r w:rsidRPr="008C2E0E">
        <w:rPr>
          <w:sz w:val="24"/>
          <w:szCs w:val="24"/>
        </w:rPr>
        <w:t>ГЛАВНЫЙ ВЗЯТОК ДЛИТСЯ ПРИМЕРНО 3 НЕДЕЛИ, ОДНАКО ВРЕМЯ МАКСИМАЛЬНОГО КОЛИЧЕСТВА НЕКТАРА, КОТОРОЕ ПРИНОСЯТ ПЧЕЛЫ, ПРОДОЛЖАЕТСЯ И ТОГО МЕНЬШЕ – ГДЕ-ТО 6-12 ДНЕЙ.</w:t>
      </w:r>
    </w:p>
    <w:p w:rsidR="000C6433" w:rsidRDefault="000C6433" w:rsidP="000C6433">
      <w:pPr>
        <w:jc w:val="both"/>
      </w:pPr>
    </w:p>
    <w:sectPr w:rsidR="000C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92"/>
    <w:rsid w:val="00011560"/>
    <w:rsid w:val="00066636"/>
    <w:rsid w:val="000B1944"/>
    <w:rsid w:val="000C6433"/>
    <w:rsid w:val="001E7B2B"/>
    <w:rsid w:val="00284392"/>
    <w:rsid w:val="002E537E"/>
    <w:rsid w:val="003B5251"/>
    <w:rsid w:val="003C3C3D"/>
    <w:rsid w:val="00585174"/>
    <w:rsid w:val="006E237D"/>
    <w:rsid w:val="007E1FB4"/>
    <w:rsid w:val="008C2E0E"/>
    <w:rsid w:val="00992DA4"/>
    <w:rsid w:val="009C6313"/>
    <w:rsid w:val="00B30348"/>
    <w:rsid w:val="00BD2BFF"/>
    <w:rsid w:val="00C243F1"/>
    <w:rsid w:val="00C93120"/>
    <w:rsid w:val="00D95245"/>
    <w:rsid w:val="00E961FF"/>
    <w:rsid w:val="00EC6A8E"/>
    <w:rsid w:val="00F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color w:val="22222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color w:val="22222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Гумарова</dc:creator>
  <cp:lastModifiedBy>Лина Гумарова</cp:lastModifiedBy>
  <cp:revision>17</cp:revision>
  <dcterms:created xsi:type="dcterms:W3CDTF">2021-06-08T09:40:00Z</dcterms:created>
  <dcterms:modified xsi:type="dcterms:W3CDTF">2021-06-10T02:45:00Z</dcterms:modified>
</cp:coreProperties>
</file>